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D6E" w:rsidRPr="008E546A" w:rsidRDefault="009969A6" w:rsidP="00E10D6E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4C74C1">
        <w:rPr>
          <w:rFonts w:eastAsia="標楷體" w:cstheme="minorHAnsi"/>
          <w:color w:val="000000" w:themeColor="text1"/>
          <w:sz w:val="22"/>
        </w:rPr>
        <w:t>113</w:t>
      </w:r>
      <w:r w:rsidR="00DA3A01" w:rsidRPr="004C74C1">
        <w:rPr>
          <w:rFonts w:eastAsia="標楷體" w:cstheme="minorHAnsi"/>
          <w:color w:val="000000" w:themeColor="text1"/>
          <w:sz w:val="22"/>
        </w:rPr>
        <w:t>/</w:t>
      </w:r>
      <w:r w:rsidRPr="004C74C1">
        <w:rPr>
          <w:rFonts w:eastAsia="標楷體" w:cstheme="minorHAnsi"/>
          <w:color w:val="000000" w:themeColor="text1"/>
          <w:sz w:val="22"/>
        </w:rPr>
        <w:t>4</w:t>
      </w:r>
      <w:r w:rsidR="00E10D6E" w:rsidRPr="004C74C1">
        <w:rPr>
          <w:rFonts w:eastAsia="標楷體" w:cstheme="minorHAnsi"/>
          <w:color w:val="000000" w:themeColor="text1"/>
          <w:sz w:val="22"/>
        </w:rPr>
        <w:t>/</w:t>
      </w:r>
      <w:r w:rsidR="00DA3A01" w:rsidRPr="004C74C1">
        <w:rPr>
          <w:rFonts w:eastAsia="標楷體" w:cstheme="minorHAnsi"/>
          <w:color w:val="000000" w:themeColor="text1"/>
          <w:sz w:val="22"/>
        </w:rPr>
        <w:t>2</w:t>
      </w:r>
      <w:r w:rsidRPr="004C74C1">
        <w:rPr>
          <w:rFonts w:eastAsia="標楷體" w:cstheme="minorHAnsi"/>
          <w:color w:val="000000" w:themeColor="text1"/>
          <w:sz w:val="22"/>
        </w:rPr>
        <w:t>2</w:t>
      </w:r>
      <w:r w:rsidR="00E10D6E" w:rsidRPr="004C74C1">
        <w:rPr>
          <w:rFonts w:eastAsia="標楷體" w:cstheme="minorHAnsi"/>
          <w:color w:val="000000" w:themeColor="text1"/>
          <w:sz w:val="22"/>
          <w:lang w:eastAsia="zh-HK"/>
        </w:rPr>
        <w:t>版</w:t>
      </w:r>
      <w:r w:rsidR="00E10D6E" w:rsidRPr="008E546A">
        <w:rPr>
          <w:rFonts w:ascii="Times New Roman" w:eastAsia="標楷體" w:hAnsi="Times New Roman" w:cs="Times New Roman" w:hint="eastAsia"/>
          <w:color w:val="000000" w:themeColor="text1"/>
          <w:sz w:val="22"/>
          <w:lang w:eastAsia="zh-HK"/>
        </w:rPr>
        <w:t>本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1233D1" w:rsidP="004C74C1">
      <w:pPr>
        <w:spacing w:afterLines="30" w:after="108"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國立臺灣大學</w:t>
      </w:r>
      <w:r w:rsidR="009969A6">
        <w:rPr>
          <w:rFonts w:ascii="Times New Roman" w:eastAsia="標楷體" w:hAnsi="Times New Roman" w:cs="Times New Roman" w:hint="eastAsia"/>
          <w:sz w:val="32"/>
          <w:szCs w:val="32"/>
        </w:rPr>
        <w:t>公共衛生學系</w:t>
      </w:r>
    </w:p>
    <w:p w:rsidR="00F53AB4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學</w:t>
      </w:r>
      <w:r w:rsidR="009969A6">
        <w:rPr>
          <w:rFonts w:ascii="Times New Roman" w:eastAsia="標楷體" w:hAnsi="Times New Roman" w:cs="Times New Roman" w:hint="eastAsia"/>
          <w:sz w:val="32"/>
          <w:szCs w:val="32"/>
        </w:rPr>
        <w:t>士</w:t>
      </w:r>
      <w:r w:rsidRPr="00E232FB">
        <w:rPr>
          <w:rFonts w:ascii="Times New Roman" w:eastAsia="標楷體" w:hAnsi="Times New Roman" w:cs="Times New Roman"/>
          <w:sz w:val="32"/>
          <w:szCs w:val="32"/>
        </w:rPr>
        <w:t>論文</w:t>
      </w:r>
      <w:r w:rsidR="00BC558D">
        <w:rPr>
          <w:rFonts w:ascii="Times New Roman" w:eastAsia="標楷體" w:hAnsi="Times New Roman" w:cs="Times New Roman" w:hint="eastAsia"/>
          <w:sz w:val="32"/>
          <w:szCs w:val="32"/>
        </w:rPr>
        <w:t>學術</w:t>
      </w:r>
      <w:proofErr w:type="gramStart"/>
      <w:r w:rsidR="00BC558D">
        <w:rPr>
          <w:rFonts w:ascii="Times New Roman" w:eastAsia="標楷體" w:hAnsi="Times New Roman" w:cs="Times New Roman" w:hint="eastAsia"/>
          <w:sz w:val="32"/>
          <w:szCs w:val="32"/>
        </w:rPr>
        <w:t>倫理暨</w:t>
      </w:r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原創</w:t>
      </w:r>
      <w:proofErr w:type="gramEnd"/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性</w:t>
      </w:r>
      <w:r w:rsidRPr="00E232FB">
        <w:rPr>
          <w:rFonts w:ascii="Times New Roman" w:eastAsia="標楷體" w:hAnsi="Times New Roman" w:cs="Times New Roman"/>
          <w:sz w:val="32"/>
          <w:szCs w:val="32"/>
        </w:rPr>
        <w:t>聲明書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15079" w:rsidRPr="00E232FB" w:rsidRDefault="00815079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Pr="004C74C1" w:rsidRDefault="00BC558D" w:rsidP="009D2C78">
      <w:pPr>
        <w:pStyle w:val="a4"/>
        <w:numPr>
          <w:ilvl w:val="0"/>
          <w:numId w:val="3"/>
        </w:numPr>
        <w:spacing w:beforeLines="30" w:before="108"/>
        <w:ind w:leftChars="0" w:left="482" w:hanging="482"/>
        <w:rPr>
          <w:rFonts w:eastAsia="標楷體" w:cstheme="minorHAnsi"/>
          <w:sz w:val="26"/>
          <w:szCs w:val="26"/>
        </w:rPr>
      </w:pPr>
      <w:r w:rsidRPr="004C74C1">
        <w:rPr>
          <w:rFonts w:eastAsia="標楷體" w:cstheme="minorHAnsi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815079" w:rsidRPr="004C74C1" w:rsidRDefault="00815079" w:rsidP="004C74C1">
      <w:pPr>
        <w:pStyle w:val="a4"/>
        <w:numPr>
          <w:ilvl w:val="0"/>
          <w:numId w:val="3"/>
        </w:numPr>
        <w:spacing w:beforeLines="50" w:before="180" w:line="0" w:lineRule="atLeast"/>
        <w:ind w:leftChars="0" w:left="482" w:hanging="482"/>
        <w:rPr>
          <w:rFonts w:eastAsia="標楷體" w:cstheme="minorHAnsi"/>
          <w:sz w:val="26"/>
          <w:szCs w:val="26"/>
        </w:rPr>
      </w:pPr>
      <w:r w:rsidRPr="004C74C1">
        <w:rPr>
          <w:rFonts w:eastAsia="標楷體" w:cstheme="minorHAnsi"/>
          <w:sz w:val="26"/>
          <w:szCs w:val="26"/>
        </w:rPr>
        <w:t>本人</w:t>
      </w:r>
      <w:r w:rsidRPr="004C74C1">
        <w:rPr>
          <w:rFonts w:eastAsia="標楷體" w:cstheme="minorHAnsi"/>
          <w:sz w:val="26"/>
          <w:szCs w:val="26"/>
          <w:lang w:eastAsia="zh-HK"/>
        </w:rPr>
        <w:t>之</w:t>
      </w:r>
      <w:r w:rsidRPr="004C74C1">
        <w:rPr>
          <w:rFonts w:eastAsia="標楷體" w:cstheme="minorHAnsi"/>
          <w:sz w:val="26"/>
          <w:szCs w:val="26"/>
        </w:rPr>
        <w:t>學</w:t>
      </w:r>
      <w:r w:rsidR="002F2052">
        <w:rPr>
          <w:rFonts w:eastAsia="標楷體" w:cstheme="minorHAnsi" w:hint="eastAsia"/>
          <w:sz w:val="26"/>
          <w:szCs w:val="26"/>
        </w:rPr>
        <w:t>士</w:t>
      </w:r>
      <w:bookmarkStart w:id="0" w:name="_GoBack"/>
      <w:bookmarkEnd w:id="0"/>
      <w:r w:rsidRPr="004C74C1">
        <w:rPr>
          <w:rFonts w:eastAsia="標楷體" w:cstheme="minorHAnsi"/>
          <w:sz w:val="26"/>
          <w:szCs w:val="26"/>
        </w:rPr>
        <w:t>論文已確實經本校</w:t>
      </w:r>
      <w:r w:rsidRPr="004C74C1">
        <w:rPr>
          <w:rFonts w:eastAsia="標楷體" w:cstheme="minorHAnsi"/>
          <w:color w:val="000000" w:themeColor="text1"/>
          <w:sz w:val="26"/>
          <w:szCs w:val="26"/>
        </w:rPr>
        <w:t>論文</w:t>
      </w:r>
      <w:r w:rsidRPr="004C74C1">
        <w:rPr>
          <w:rFonts w:eastAsia="標楷體" w:cstheme="minorHAnsi"/>
          <w:color w:val="000000" w:themeColor="text1"/>
          <w:sz w:val="26"/>
          <w:szCs w:val="26"/>
          <w:lang w:eastAsia="zh-HK"/>
        </w:rPr>
        <w:t>內容相似度</w:t>
      </w:r>
      <w:r w:rsidRPr="004C74C1">
        <w:rPr>
          <w:rFonts w:eastAsia="標楷體" w:cstheme="minorHAnsi"/>
          <w:color w:val="000000" w:themeColor="text1"/>
          <w:sz w:val="26"/>
          <w:szCs w:val="26"/>
        </w:rPr>
        <w:t>比對系統</w:t>
      </w:r>
      <w:r w:rsidRPr="004C74C1">
        <w:rPr>
          <w:rFonts w:eastAsia="標楷體" w:cstheme="minorHAnsi"/>
          <w:sz w:val="26"/>
          <w:szCs w:val="26"/>
        </w:rPr>
        <w:t>檢核，</w:t>
      </w:r>
      <w:r w:rsidRPr="004C74C1">
        <w:rPr>
          <w:rFonts w:eastAsia="標楷體" w:cstheme="minorHAnsi"/>
          <w:color w:val="000000" w:themeColor="text1"/>
          <w:sz w:val="26"/>
          <w:szCs w:val="26"/>
          <w:lang w:eastAsia="zh-HK"/>
        </w:rPr>
        <w:t>內容</w:t>
      </w:r>
      <w:r w:rsidRPr="004C74C1">
        <w:rPr>
          <w:rFonts w:eastAsia="標楷體" w:cstheme="minorHAnsi"/>
          <w:sz w:val="26"/>
          <w:szCs w:val="26"/>
        </w:rPr>
        <w:t>比對相似度為</w:t>
      </w:r>
      <w:r w:rsidRPr="004C74C1">
        <w:rPr>
          <w:rFonts w:eastAsia="標楷體" w:cstheme="minorHAnsi"/>
          <w:color w:val="FFFFFF" w:themeColor="background1"/>
          <w:sz w:val="26"/>
          <w:szCs w:val="26"/>
          <w:u w:val="thick"/>
        </w:rPr>
        <w:t xml:space="preserve">  </w:t>
      </w:r>
      <w:r w:rsidRPr="004C74C1">
        <w:rPr>
          <w:rFonts w:eastAsia="標楷體" w:cstheme="minorHAnsi"/>
          <w:color w:val="FFFFFF" w:themeColor="background1"/>
          <w:sz w:val="26"/>
          <w:szCs w:val="26"/>
          <w:u w:val="thick"/>
        </w:rPr>
        <w:t xml:space="preserve">　　　　</w:t>
      </w:r>
      <w:r w:rsidRPr="004C74C1">
        <w:rPr>
          <w:rFonts w:eastAsia="標楷體" w:cstheme="minorHAnsi"/>
          <w:color w:val="FFFFFF" w:themeColor="background1"/>
          <w:sz w:val="26"/>
          <w:szCs w:val="26"/>
          <w:u w:val="thick"/>
        </w:rPr>
        <w:t xml:space="preserve">        </w:t>
      </w:r>
    </w:p>
    <w:p w:rsidR="004C74C1" w:rsidRDefault="004C74C1" w:rsidP="004C74C1">
      <w:pPr>
        <w:pStyle w:val="a4"/>
        <w:spacing w:beforeLines="30" w:before="108" w:line="0" w:lineRule="atLeast"/>
        <w:ind w:leftChars="0" w:left="482"/>
        <w:rPr>
          <w:rFonts w:eastAsia="標楷體" w:cstheme="minorHAnsi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="00815079" w:rsidRPr="004C74C1">
        <w:rPr>
          <w:rFonts w:eastAsia="標楷體" w:cstheme="minorHAnsi"/>
          <w:sz w:val="26"/>
          <w:szCs w:val="26"/>
        </w:rPr>
        <w:t>%</w:t>
      </w:r>
      <w:r w:rsidR="002A53F5" w:rsidRPr="004C74C1">
        <w:rPr>
          <w:rFonts w:eastAsia="標楷體" w:cstheme="minorHAnsi"/>
          <w:sz w:val="26"/>
          <w:szCs w:val="26"/>
        </w:rPr>
        <w:t xml:space="preserve"> (</w:t>
      </w:r>
      <w:r w:rsidR="00815079" w:rsidRPr="004C74C1">
        <w:rPr>
          <w:rFonts w:eastAsia="標楷體" w:cstheme="minorHAnsi"/>
          <w:color w:val="000000" w:themeColor="text1"/>
          <w:sz w:val="26"/>
          <w:szCs w:val="26"/>
          <w:lang w:eastAsia="zh-HK"/>
        </w:rPr>
        <w:t>如</w:t>
      </w:r>
      <w:r w:rsidR="00815079" w:rsidRPr="002A53F5">
        <w:rPr>
          <w:rFonts w:eastAsia="標楷體" w:cstheme="minorHAnsi"/>
          <w:color w:val="000000" w:themeColor="text1"/>
          <w:sz w:val="26"/>
          <w:szCs w:val="26"/>
          <w:lang w:eastAsia="zh-HK"/>
        </w:rPr>
        <w:t>有需要得另補充說明</w:t>
      </w:r>
      <w:r w:rsidR="002A53F5">
        <w:rPr>
          <w:rFonts w:eastAsia="標楷體" w:cstheme="minorHAnsi" w:hint="eastAsia"/>
          <w:color w:val="000000" w:themeColor="text1"/>
          <w:sz w:val="26"/>
          <w:szCs w:val="26"/>
        </w:rPr>
        <w:t>)</w:t>
      </w:r>
      <w:r w:rsidR="00815079" w:rsidRPr="002A53F5">
        <w:rPr>
          <w:rFonts w:eastAsia="標楷體" w:cstheme="minorHAnsi"/>
          <w:sz w:val="26"/>
          <w:szCs w:val="26"/>
        </w:rPr>
        <w:t>，符合</w:t>
      </w:r>
      <w:r>
        <w:rPr>
          <w:rFonts w:eastAsia="標楷體" w:cstheme="minorHAnsi" w:hint="eastAsia"/>
          <w:sz w:val="26"/>
          <w:szCs w:val="26"/>
        </w:rPr>
        <w:t>本系</w:t>
      </w:r>
      <w:r w:rsidR="00815079" w:rsidRPr="002A53F5">
        <w:rPr>
          <w:rFonts w:eastAsia="標楷體" w:cstheme="minorHAnsi"/>
          <w:sz w:val="26"/>
          <w:szCs w:val="26"/>
        </w:rPr>
        <w:t>自訂標準。</w:t>
      </w:r>
    </w:p>
    <w:p w:rsidR="004C74C1" w:rsidRPr="004C74C1" w:rsidRDefault="004C74C1" w:rsidP="004C74C1">
      <w:pPr>
        <w:pStyle w:val="a4"/>
        <w:numPr>
          <w:ilvl w:val="0"/>
          <w:numId w:val="3"/>
        </w:numPr>
        <w:spacing w:beforeLines="70" w:before="252" w:line="0" w:lineRule="atLeast"/>
        <w:ind w:leftChars="0" w:left="482" w:hanging="482"/>
        <w:rPr>
          <w:rFonts w:eastAsia="標楷體" w:cstheme="minorHAnsi"/>
          <w:sz w:val="26"/>
          <w:szCs w:val="26"/>
        </w:rPr>
      </w:pPr>
      <w:r w:rsidRPr="004C74C1">
        <w:rPr>
          <w:rFonts w:eastAsia="標楷體" w:cstheme="minorHAnsi" w:hint="eastAsia"/>
          <w:sz w:val="26"/>
          <w:szCs w:val="26"/>
        </w:rPr>
        <w:t>補充說明</w:t>
      </w:r>
      <w:r w:rsidRPr="004C74C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C74C1">
        <w:rPr>
          <w:rFonts w:ascii="Times New Roman" w:eastAsia="標楷體" w:hAnsi="Times New Roman" w:cs="Times New Roman" w:hint="eastAsia"/>
          <w:sz w:val="28"/>
          <w:szCs w:val="28"/>
        </w:rPr>
        <w:t>無免</w:t>
      </w:r>
      <w:r w:rsidRPr="004C74C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C74C1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               </w:t>
      </w: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C919AF" w:rsidRPr="009D2C78" w:rsidRDefault="00BC558D" w:rsidP="001C5382">
      <w:pPr>
        <w:ind w:firstLineChars="1822" w:firstLine="51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聲明人：</w:t>
      </w:r>
      <w:r w:rsidR="004C74C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</w:t>
      </w:r>
    </w:p>
    <w:p w:rsidR="00BC558D" w:rsidRPr="009D2C78" w:rsidRDefault="00BC558D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 w:rsidR="004C74C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</w:t>
      </w:r>
    </w:p>
    <w:p w:rsidR="009D2C78" w:rsidRPr="009D2C78" w:rsidRDefault="009D2C78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4C74C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C74C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4C74C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指導教授簽章：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4C74C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共同指導教授簽章</w:t>
      </w:r>
      <w:r w:rsidR="009969A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36B49">
        <w:rPr>
          <w:rFonts w:ascii="Times New Roman" w:eastAsia="標楷體" w:hAnsi="Times New Roman" w:cs="Times New Roman" w:hint="eastAsia"/>
          <w:sz w:val="28"/>
          <w:szCs w:val="28"/>
        </w:rPr>
        <w:t>無免</w:t>
      </w:r>
      <w:r w:rsidR="009969A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919AF">
        <w:rPr>
          <w:rFonts w:ascii="Times New Roman" w:eastAsia="標楷體" w:hAnsi="Times New Roman" w:cs="Times New Roman"/>
          <w:sz w:val="28"/>
          <w:szCs w:val="28"/>
        </w:rPr>
        <w:t>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C74C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系</w:t>
      </w:r>
      <w:r w:rsidR="009969A6">
        <w:rPr>
          <w:rFonts w:ascii="Times New Roman" w:eastAsia="標楷體" w:hAnsi="Times New Roman" w:cs="Times New Roman" w:hint="eastAsia"/>
          <w:sz w:val="28"/>
          <w:szCs w:val="28"/>
        </w:rPr>
        <w:t>主任</w:t>
      </w:r>
      <w:r w:rsidRPr="00C919AF">
        <w:rPr>
          <w:rFonts w:ascii="Times New Roman" w:eastAsia="標楷體" w:hAnsi="Times New Roman" w:cs="Times New Roman"/>
          <w:sz w:val="28"/>
          <w:szCs w:val="28"/>
        </w:rPr>
        <w:t>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C74C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</w:t>
      </w: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48005A" w:rsidRPr="0048005A" w:rsidRDefault="001233D1" w:rsidP="00DA3A01">
      <w:pPr>
        <w:ind w:leftChars="14" w:left="881" w:hangingChars="353" w:hanging="847"/>
        <w:jc w:val="both"/>
        <w:rPr>
          <w:rFonts w:ascii="Times New Roman" w:eastAsia="標楷體" w:hAnsi="Times New Roman" w:cs="Times New Roman"/>
        </w:rPr>
      </w:pPr>
      <w:r w:rsidRPr="00E232FB">
        <w:rPr>
          <w:rFonts w:ascii="Times New Roman" w:eastAsia="標楷體" w:hAnsi="Times New Roman" w:cs="Times New Roman"/>
        </w:rPr>
        <w:t>備註：</w:t>
      </w:r>
      <w:r w:rsidR="00DA3A01">
        <w:rPr>
          <w:rFonts w:ascii="Times New Roman" w:eastAsia="標楷體" w:hAnsi="Times New Roman" w:cs="Times New Roman" w:hint="eastAsia"/>
        </w:rPr>
        <w:t xml:space="preserve"> </w:t>
      </w:r>
      <w:r w:rsidR="0065350A" w:rsidRPr="0049723A">
        <w:rPr>
          <w:rFonts w:ascii="標楷體" w:eastAsia="標楷體" w:hAnsi="標楷體" w:hint="eastAsia"/>
        </w:rPr>
        <w:t>請於</w:t>
      </w:r>
      <w:r w:rsidR="0065350A" w:rsidRPr="0049723A">
        <w:rPr>
          <w:rFonts w:ascii="標楷體" w:eastAsia="標楷體" w:hAnsi="標楷體"/>
        </w:rPr>
        <w:t>完成學士論文時，繳交定稿學士論文之「學術</w:t>
      </w:r>
      <w:proofErr w:type="gramStart"/>
      <w:r w:rsidR="0065350A" w:rsidRPr="0049723A">
        <w:rPr>
          <w:rFonts w:ascii="標楷體" w:eastAsia="標楷體" w:hAnsi="標楷體"/>
        </w:rPr>
        <w:t>倫理暨原創</w:t>
      </w:r>
      <w:proofErr w:type="gramEnd"/>
      <w:r w:rsidR="0065350A" w:rsidRPr="0049723A">
        <w:rPr>
          <w:rFonts w:ascii="標楷體" w:eastAsia="標楷體" w:hAnsi="標楷體"/>
        </w:rPr>
        <w:t>性比對聲明書」，且排除參考文獻、目錄及附件，其比對相似度應低於百分之十五，如未符合所訂標準，</w:t>
      </w:r>
      <w:proofErr w:type="gramStart"/>
      <w:r w:rsidR="0065350A" w:rsidRPr="0049723A">
        <w:rPr>
          <w:rFonts w:ascii="標楷體" w:eastAsia="標楷體" w:hAnsi="標楷體"/>
        </w:rPr>
        <w:t>須敘</w:t>
      </w:r>
      <w:proofErr w:type="gramEnd"/>
      <w:r w:rsidR="0065350A" w:rsidRPr="0049723A">
        <w:rPr>
          <w:rFonts w:ascii="標楷體" w:eastAsia="標楷體" w:hAnsi="標楷體"/>
        </w:rPr>
        <w:t>明具體理由並經指導教授確認</w:t>
      </w:r>
      <w:r w:rsidR="0048005A" w:rsidRPr="0048005A">
        <w:rPr>
          <w:rFonts w:ascii="Times New Roman" w:eastAsia="標楷體" w:hAnsi="Times New Roman" w:cs="Times New Roman"/>
        </w:rPr>
        <w:t>。</w:t>
      </w:r>
    </w:p>
    <w:p w:rsidR="001233D1" w:rsidRPr="0049723A" w:rsidRDefault="001233D1" w:rsidP="002A53F5">
      <w:pPr>
        <w:pStyle w:val="a4"/>
        <w:ind w:leftChars="0"/>
        <w:jc w:val="both"/>
        <w:rPr>
          <w:rFonts w:ascii="標楷體" w:eastAsia="標楷體" w:hAnsi="標楷體" w:cs="Times New Roman"/>
        </w:rPr>
      </w:pPr>
    </w:p>
    <w:sectPr w:rsidR="001233D1" w:rsidRPr="0049723A" w:rsidSect="00815079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08" w:rsidRDefault="00A52408" w:rsidP="0048005A">
      <w:r>
        <w:separator/>
      </w:r>
    </w:p>
  </w:endnote>
  <w:endnote w:type="continuationSeparator" w:id="0">
    <w:p w:rsidR="00A52408" w:rsidRDefault="00A52408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08" w:rsidRDefault="00A52408" w:rsidP="0048005A">
      <w:r>
        <w:separator/>
      </w:r>
    </w:p>
  </w:footnote>
  <w:footnote w:type="continuationSeparator" w:id="0">
    <w:p w:rsidR="00A52408" w:rsidRDefault="00A52408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D1"/>
    <w:rsid w:val="00023F28"/>
    <w:rsid w:val="00053E50"/>
    <w:rsid w:val="000608AE"/>
    <w:rsid w:val="00070F3B"/>
    <w:rsid w:val="000979F7"/>
    <w:rsid w:val="000A71B8"/>
    <w:rsid w:val="000E2F99"/>
    <w:rsid w:val="00110BCD"/>
    <w:rsid w:val="001233D1"/>
    <w:rsid w:val="00141F02"/>
    <w:rsid w:val="00191BCB"/>
    <w:rsid w:val="001B278A"/>
    <w:rsid w:val="001C5382"/>
    <w:rsid w:val="001E1037"/>
    <w:rsid w:val="00235620"/>
    <w:rsid w:val="002A53F5"/>
    <w:rsid w:val="002F2052"/>
    <w:rsid w:val="00331DCB"/>
    <w:rsid w:val="00341BC3"/>
    <w:rsid w:val="0035674A"/>
    <w:rsid w:val="00381ADF"/>
    <w:rsid w:val="0048005A"/>
    <w:rsid w:val="0049723A"/>
    <w:rsid w:val="004A4E44"/>
    <w:rsid w:val="004C74C1"/>
    <w:rsid w:val="00533200"/>
    <w:rsid w:val="005453FC"/>
    <w:rsid w:val="00636B49"/>
    <w:rsid w:val="0065350A"/>
    <w:rsid w:val="006C6B0F"/>
    <w:rsid w:val="007576CD"/>
    <w:rsid w:val="007664F4"/>
    <w:rsid w:val="00815079"/>
    <w:rsid w:val="008E546A"/>
    <w:rsid w:val="009969A6"/>
    <w:rsid w:val="009D2C78"/>
    <w:rsid w:val="00A04CC1"/>
    <w:rsid w:val="00A52408"/>
    <w:rsid w:val="00A565BC"/>
    <w:rsid w:val="00A663E6"/>
    <w:rsid w:val="00AA2AAB"/>
    <w:rsid w:val="00AB74FB"/>
    <w:rsid w:val="00B555D7"/>
    <w:rsid w:val="00B86AF3"/>
    <w:rsid w:val="00B92B91"/>
    <w:rsid w:val="00BC558D"/>
    <w:rsid w:val="00BE68FB"/>
    <w:rsid w:val="00BF3C98"/>
    <w:rsid w:val="00C460AA"/>
    <w:rsid w:val="00C919AF"/>
    <w:rsid w:val="00C91A01"/>
    <w:rsid w:val="00CB2576"/>
    <w:rsid w:val="00D53D47"/>
    <w:rsid w:val="00D80BAD"/>
    <w:rsid w:val="00DA3A01"/>
    <w:rsid w:val="00DE191F"/>
    <w:rsid w:val="00E10D6E"/>
    <w:rsid w:val="00E232FB"/>
    <w:rsid w:val="00E4510E"/>
    <w:rsid w:val="00E45E33"/>
    <w:rsid w:val="00EB4A39"/>
    <w:rsid w:val="00EC5D55"/>
    <w:rsid w:val="00F2541E"/>
    <w:rsid w:val="00F53AB4"/>
    <w:rsid w:val="00F74F3B"/>
    <w:rsid w:val="00F872F6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AA128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  <w:style w:type="table" w:styleId="ab">
    <w:name w:val="Table Grid"/>
    <w:basedOn w:val="a1"/>
    <w:uiPriority w:val="39"/>
    <w:rsid w:val="0081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2022-08-03T07:45:00Z</cp:lastPrinted>
  <dcterms:created xsi:type="dcterms:W3CDTF">2024-04-22T04:35:00Z</dcterms:created>
  <dcterms:modified xsi:type="dcterms:W3CDTF">2024-04-22T05:56:00Z</dcterms:modified>
</cp:coreProperties>
</file>